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9A807" w14:textId="589AE0C4" w:rsidR="00872609" w:rsidRPr="007067A7" w:rsidRDefault="00AA44FB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/>
          <w:color w:val="00264E"/>
          <w:sz w:val="20"/>
          <w:szCs w:val="20"/>
        </w:rPr>
      </w:pPr>
      <w:r w:rsidRPr="007067A7">
        <w:rPr>
          <w:rFonts w:ascii="Century Gothic" w:hAnsi="Century Gothic"/>
          <w:noProof/>
          <w:color w:val="00264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5FEF14C" wp14:editId="48ADB18B">
                <wp:simplePos x="0" y="0"/>
                <wp:positionH relativeFrom="page">
                  <wp:posOffset>0</wp:posOffset>
                </wp:positionH>
                <wp:positionV relativeFrom="page">
                  <wp:posOffset>3599180</wp:posOffset>
                </wp:positionV>
                <wp:extent cx="90170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170" cy="0"/>
                        </a:xfrm>
                        <a:custGeom>
                          <a:avLst/>
                          <a:gdLst>
                            <a:gd name="T0" fmla="*/ 0 w 142"/>
                            <a:gd name="T1" fmla="*/ 0 h 21600"/>
                            <a:gd name="T2" fmla="*/ 142 w 142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2" h="21600">
                              <a:moveTo>
                                <a:pt x="0" y="0"/>
                              </a:moveTo>
                              <a:lnTo>
                                <a:pt x="142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D270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2CFE8" id="Freeform 4" o:spid="_x0000_s1026" style="position:absolute;margin-left:0;margin-top:283.4pt;width:7.1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" o:allowincell="f" path="m,l142,e" filled="f" strokecolor="#d2701c" strokeweight=".25pt">
                <v:path arrowok="t" o:connecttype="custom" o:connectlocs="0,0;90170,0" o:connectangles="0,0"/>
                <w10:wrap anchorx="page" anchory="page"/>
              </v:shape>
            </w:pict>
          </mc:Fallback>
        </mc:AlternateContent>
      </w:r>
    </w:p>
    <w:p w14:paraId="26EFBB6F" w14:textId="779B4AAA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hAnsi="Century Gothic" w:cs="Arial"/>
          <w:color w:val="00264E"/>
          <w:sz w:val="20"/>
          <w:szCs w:val="20"/>
        </w:rPr>
      </w:pPr>
    </w:p>
    <w:p w14:paraId="0C1EAADC" w14:textId="77777777" w:rsidR="00872609" w:rsidRDefault="00872609">
      <w:pPr>
        <w:widowControl w:val="0"/>
        <w:autoSpaceDE w:val="0"/>
        <w:autoSpaceDN w:val="0"/>
        <w:adjustRightInd w:val="0"/>
        <w:spacing w:after="2" w:line="16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3CB60753" w14:textId="77777777" w:rsidR="00C15D3D" w:rsidRDefault="00C15D3D">
      <w:pPr>
        <w:widowControl w:val="0"/>
        <w:autoSpaceDE w:val="0"/>
        <w:autoSpaceDN w:val="0"/>
        <w:adjustRightInd w:val="0"/>
        <w:spacing w:after="2" w:line="16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F8D6DC7" w14:textId="265930D8" w:rsidR="00872609" w:rsidRPr="001E02F1" w:rsidRDefault="001E02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b/>
          <w:bCs/>
          <w:color w:val="00264E"/>
          <w:sz w:val="28"/>
          <w:szCs w:val="28"/>
          <w:lang w:eastAsia="ja-JP"/>
        </w:rPr>
      </w:pPr>
      <w:r w:rsidRPr="001E02F1">
        <w:rPr>
          <w:rFonts w:ascii="Century Gothic" w:eastAsiaTheme="minorEastAsia" w:hAnsi="Century Gothic" w:cs="Arial"/>
          <w:b/>
          <w:bCs/>
          <w:color w:val="00264E"/>
          <w:sz w:val="28"/>
          <w:szCs w:val="28"/>
          <w:lang w:eastAsia="ja-JP"/>
        </w:rPr>
        <w:t>BID FORM</w:t>
      </w:r>
    </w:p>
    <w:p w14:paraId="751909B3" w14:textId="77777777" w:rsidR="001E02F1" w:rsidRPr="007067A7" w:rsidRDefault="001E02F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4AB2DDD1" w14:textId="50261403" w:rsidR="00872609" w:rsidRPr="007067A7" w:rsidRDefault="00FC106C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P</w:t>
      </w:r>
      <w:r w:rsidR="0013405F" w:rsidRPr="007067A7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roperty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: </w:t>
      </w:r>
      <w:r w:rsidR="00AD0615" w:rsidRPr="00AD0615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Canada Villa Young People's Activity Centre, Pursley Road, Mill Hill, NW7 2BU</w:t>
      </w:r>
    </w:p>
    <w:p w14:paraId="4AF472F7" w14:textId="77777777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1EEB57FB" w14:textId="77777777" w:rsidR="00872609" w:rsidRPr="007067A7" w:rsidRDefault="00872609">
      <w:pPr>
        <w:widowControl w:val="0"/>
        <w:autoSpaceDE w:val="0"/>
        <w:autoSpaceDN w:val="0"/>
        <w:adjustRightInd w:val="0"/>
        <w:spacing w:after="8" w:line="2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459B0163" w14:textId="4F4D2566" w:rsidR="00872609" w:rsidRPr="00184FB4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B</w:t>
      </w:r>
      <w:r w:rsidR="0013405F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id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D</w:t>
      </w:r>
      <w:r w:rsidR="0013405F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eadline</w:t>
      </w: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: </w:t>
      </w:r>
      <w:r w:rsidR="00AD0615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2</w:t>
      </w:r>
      <w:r w:rsidR="00745243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8</w:t>
      </w:r>
      <w:r w:rsidR="0046672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vertAlign w:val="superscript"/>
          <w:lang w:eastAsia="ja-JP"/>
        </w:rPr>
        <w:t>th</w:t>
      </w:r>
      <w:r w:rsidR="0046672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  <w:r w:rsidR="00A1221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February</w:t>
      </w:r>
      <w:r w:rsid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2025</w:t>
      </w:r>
      <w:r w:rsidR="008F43DE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  <w:r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by </w:t>
      </w:r>
      <w:r w:rsidR="00A1221B"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>5pm</w:t>
      </w:r>
      <w:r w:rsidRPr="00184FB4">
        <w:rPr>
          <w:rFonts w:ascii="Century Gothic" w:eastAsiaTheme="minorEastAsia" w:hAnsi="Century Gothic" w:cs="Arial"/>
          <w:b/>
          <w:bCs/>
          <w:color w:val="00264E"/>
          <w:sz w:val="20"/>
          <w:szCs w:val="20"/>
          <w:lang w:eastAsia="ja-JP"/>
        </w:rPr>
        <w:t xml:space="preserve"> </w:t>
      </w:r>
    </w:p>
    <w:p w14:paraId="684E4DDB" w14:textId="77777777" w:rsidR="00872609" w:rsidRPr="007067A7" w:rsidRDefault="00872609">
      <w:pPr>
        <w:widowControl w:val="0"/>
        <w:autoSpaceDE w:val="0"/>
        <w:autoSpaceDN w:val="0"/>
        <w:adjustRightInd w:val="0"/>
        <w:spacing w:after="19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D1963E5" w14:textId="77777777" w:rsidR="007A79F7" w:rsidRDefault="007A79F7" w:rsidP="007A79F7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Please complete the form below and return no later than the above deadline.</w:t>
      </w:r>
    </w:p>
    <w:p w14:paraId="7141784C" w14:textId="77777777" w:rsidR="00204607" w:rsidRDefault="00204607" w:rsidP="00E656EB">
      <w:pPr>
        <w:pStyle w:val="NoSpacing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C8E0755" w14:textId="32E0B30B" w:rsidR="00872609" w:rsidRPr="001B1E94" w:rsidRDefault="00872609" w:rsidP="00E656EB">
      <w:pPr>
        <w:pStyle w:val="NoSpacing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Bids are to be sent 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u w:val="single"/>
          <w:lang w:eastAsia="ja-JP"/>
        </w:rPr>
        <w:t>by email</w:t>
      </w:r>
      <w:r w:rsidR="00FE4CCF" w:rsidRPr="001B1E94">
        <w:rPr>
          <w:rFonts w:ascii="Century Gothic" w:eastAsiaTheme="minorEastAsia" w:hAnsi="Century Gothic" w:cs="Arial"/>
          <w:color w:val="00264E"/>
          <w:sz w:val="20"/>
          <w:szCs w:val="20"/>
          <w:u w:val="single"/>
          <w:lang w:eastAsia="ja-JP"/>
        </w:rPr>
        <w:t xml:space="preserve"> only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8F43DE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to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hyperlink r:id="rId11" w:history="1">
        <w:r w:rsidR="005F3A7F">
          <w:rPr>
            <w:rStyle w:val="Hyperlink"/>
            <w:rFonts w:ascii="Century Gothic" w:hAnsi="Century Gothic"/>
            <w:sz w:val="20"/>
            <w:szCs w:val="20"/>
          </w:rPr>
          <w:t>Ross.Bettridge@Newsteer.co.uk</w:t>
        </w:r>
      </w:hyperlink>
      <w:r w:rsidR="00083007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1E02F1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and </w:t>
      </w:r>
      <w:hyperlink r:id="rId12" w:history="1">
        <w:r w:rsidR="007A79F7" w:rsidRPr="008601A7">
          <w:rPr>
            <w:rStyle w:val="Hyperlink"/>
            <w:rFonts w:ascii="Century Gothic" w:eastAsiaTheme="minorEastAsia" w:hAnsi="Century Gothic" w:cs="Arial"/>
            <w:sz w:val="20"/>
            <w:szCs w:val="20"/>
            <w:lang w:eastAsia="ja-JP"/>
          </w:rPr>
          <w:t>Jonny.Stevenson@Newsteer.co.uk</w:t>
        </w:r>
      </w:hyperlink>
      <w:r w:rsidR="007A79F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by the bid</w:t>
      </w:r>
      <w:r w:rsidR="000C0B99"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deadline</w:t>
      </w:r>
      <w:r w:rsidRPr="001B1E94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.</w:t>
      </w:r>
    </w:p>
    <w:p w14:paraId="73756694" w14:textId="77777777" w:rsidR="009D3CF0" w:rsidRDefault="009D3CF0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1A598AEA" w14:textId="19B56136" w:rsidR="009D3CF0" w:rsidRPr="007067A7" w:rsidRDefault="009D3CF0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All parties shall assume that they shall be liable for all </w:t>
      </w:r>
      <w:r w:rsidR="00640D75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planning related costs, including CIL and s.106. The London Borough of Barent will be responsible for providing Vacant Possession.</w:t>
      </w:r>
    </w:p>
    <w:p w14:paraId="0CDD3A2B" w14:textId="1E0D3573" w:rsidR="004E4A05" w:rsidRPr="007067A7" w:rsidRDefault="004E4A05" w:rsidP="000D262A">
      <w:pPr>
        <w:widowControl w:val="0"/>
        <w:autoSpaceDE w:val="0"/>
        <w:autoSpaceDN w:val="0"/>
        <w:adjustRightInd w:val="0"/>
        <w:spacing w:after="0" w:line="252" w:lineRule="auto"/>
        <w:ind w:right="93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4296"/>
        <w:gridCol w:w="4794"/>
      </w:tblGrid>
      <w:tr w:rsidR="007067A7" w:rsidRPr="007067A7" w14:paraId="564A72BC" w14:textId="77777777" w:rsidTr="002178FE">
        <w:tc>
          <w:tcPr>
            <w:tcW w:w="420" w:type="dxa"/>
          </w:tcPr>
          <w:p w14:paraId="1008998C" w14:textId="5C7669F4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4335" w:type="dxa"/>
          </w:tcPr>
          <w:p w14:paraId="34F73A32" w14:textId="18D28E49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Purchaser Details</w:t>
            </w:r>
          </w:p>
        </w:tc>
        <w:tc>
          <w:tcPr>
            <w:tcW w:w="4866" w:type="dxa"/>
          </w:tcPr>
          <w:p w14:paraId="15D6F2B0" w14:textId="77777777" w:rsidR="00A11076" w:rsidRDefault="00A110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0B805BB2" w14:textId="36EFF47F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1A78F444" w14:textId="77777777" w:rsidTr="002178FE">
        <w:tc>
          <w:tcPr>
            <w:tcW w:w="420" w:type="dxa"/>
          </w:tcPr>
          <w:p w14:paraId="0120838C" w14:textId="7399FF4E" w:rsidR="00DE40B9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4335" w:type="dxa"/>
          </w:tcPr>
          <w:p w14:paraId="57633EE4" w14:textId="1D8F0671" w:rsidR="00DE40B9" w:rsidRPr="007067A7" w:rsidRDefault="00211D71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Price</w:t>
            </w:r>
            <w:r w:rsidR="00517C7D"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4866" w:type="dxa"/>
          </w:tcPr>
          <w:p w14:paraId="2B60483B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1570910A" w14:textId="4BC1ED69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34F323A4" w14:textId="77777777" w:rsidTr="002178FE">
        <w:tc>
          <w:tcPr>
            <w:tcW w:w="420" w:type="dxa"/>
          </w:tcPr>
          <w:p w14:paraId="6A9A98E4" w14:textId="2FAE4D26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3</w:t>
            </w:r>
          </w:p>
        </w:tc>
        <w:tc>
          <w:tcPr>
            <w:tcW w:w="4335" w:type="dxa"/>
          </w:tcPr>
          <w:p w14:paraId="47E843DC" w14:textId="7CFE6C7F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Deposit </w:t>
            </w:r>
          </w:p>
        </w:tc>
        <w:tc>
          <w:tcPr>
            <w:tcW w:w="4866" w:type="dxa"/>
          </w:tcPr>
          <w:p w14:paraId="039DBF86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34803161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536DD3A4" w14:textId="77777777" w:rsidTr="002178FE">
        <w:tc>
          <w:tcPr>
            <w:tcW w:w="420" w:type="dxa"/>
          </w:tcPr>
          <w:p w14:paraId="6EAB1667" w14:textId="4795416B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4335" w:type="dxa"/>
          </w:tcPr>
          <w:p w14:paraId="348766BA" w14:textId="082955BA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Payment Profile</w:t>
            </w:r>
          </w:p>
        </w:tc>
        <w:tc>
          <w:tcPr>
            <w:tcW w:w="4866" w:type="dxa"/>
          </w:tcPr>
          <w:p w14:paraId="202ABEFC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497CCA68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E1307B" w:rsidRPr="007067A7" w14:paraId="0AAA2179" w14:textId="77777777" w:rsidTr="002178FE">
        <w:tc>
          <w:tcPr>
            <w:tcW w:w="420" w:type="dxa"/>
          </w:tcPr>
          <w:p w14:paraId="375D2EF1" w14:textId="34CA79D1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4335" w:type="dxa"/>
          </w:tcPr>
          <w:p w14:paraId="0CDEB0C4" w14:textId="1E44CCF2" w:rsidR="00E1307B" w:rsidRDefault="003900E0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Conditionality</w:t>
            </w:r>
            <w:r w:rsidR="00331DB4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 (is board approval required</w:t>
            </w:r>
            <w:r w:rsidR="007E7B8E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?</w:t>
            </w:r>
            <w:r w:rsidR="00331DB4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866" w:type="dxa"/>
          </w:tcPr>
          <w:p w14:paraId="0C6C1AA6" w14:textId="77777777" w:rsidR="00E1307B" w:rsidRDefault="00E1307B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63A903A7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7D03466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E85F91C" w14:textId="77777777" w:rsidR="00184FB4" w:rsidRDefault="00184FB4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630012E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6E2068" w:rsidRPr="007067A7" w14:paraId="004782A9" w14:textId="77777777" w:rsidTr="002178FE">
        <w:tc>
          <w:tcPr>
            <w:tcW w:w="420" w:type="dxa"/>
          </w:tcPr>
          <w:p w14:paraId="72F7E9EE" w14:textId="54262696" w:rsidR="006E2068" w:rsidRPr="007067A7" w:rsidRDefault="00FF07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4335" w:type="dxa"/>
          </w:tcPr>
          <w:p w14:paraId="2BD64C25" w14:textId="58D2B213" w:rsidR="006E2068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 xml:space="preserve">Planning </w:t>
            </w:r>
            <w:r w:rsidR="003900E0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Overage</w:t>
            </w:r>
          </w:p>
        </w:tc>
        <w:tc>
          <w:tcPr>
            <w:tcW w:w="4866" w:type="dxa"/>
          </w:tcPr>
          <w:p w14:paraId="00BE6674" w14:textId="77777777" w:rsidR="006E2068" w:rsidRDefault="006E206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733FB96" w14:textId="77777777" w:rsidR="00F96A48" w:rsidRPr="007067A7" w:rsidRDefault="00F96A48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07B0D7E5" w14:textId="77777777" w:rsidTr="002178FE">
        <w:tc>
          <w:tcPr>
            <w:tcW w:w="420" w:type="dxa"/>
          </w:tcPr>
          <w:p w14:paraId="2D3FA10E" w14:textId="5E1467CC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4335" w:type="dxa"/>
          </w:tcPr>
          <w:p w14:paraId="7D127371" w14:textId="09196585" w:rsidR="00517C7D" w:rsidRPr="007067A7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Timescal</w:t>
            </w:r>
            <w:r w:rsidR="002178FE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es</w:t>
            </w:r>
          </w:p>
        </w:tc>
        <w:tc>
          <w:tcPr>
            <w:tcW w:w="4866" w:type="dxa"/>
          </w:tcPr>
          <w:p w14:paraId="3EE0353B" w14:textId="64307DBD" w:rsidR="008C05DF" w:rsidRDefault="008C05DF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508F8EA7" w14:textId="77777777" w:rsidR="00421F95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47E3C2B1" w14:textId="77777777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F948A9" w14:paraId="3DC1E9A6" w14:textId="77777777" w:rsidTr="002178FE">
        <w:tc>
          <w:tcPr>
            <w:tcW w:w="420" w:type="dxa"/>
          </w:tcPr>
          <w:p w14:paraId="48CA40E1" w14:textId="338432F7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4335" w:type="dxa"/>
          </w:tcPr>
          <w:p w14:paraId="1227E510" w14:textId="2B0DDD0F" w:rsidR="00DE40B9" w:rsidRPr="00202A5C" w:rsidRDefault="00517C7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  <w:r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 xml:space="preserve">Pre-Exchange </w:t>
            </w:r>
            <w:r w:rsidR="00AD5431"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>Conditions</w:t>
            </w:r>
            <w:r w:rsidRPr="00202A5C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  <w:t>/Due Diligence</w:t>
            </w:r>
          </w:p>
        </w:tc>
        <w:tc>
          <w:tcPr>
            <w:tcW w:w="4866" w:type="dxa"/>
          </w:tcPr>
          <w:p w14:paraId="2082E7B2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  <w:p w14:paraId="5992C077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  <w:p w14:paraId="1F8B4AD1" w14:textId="78A6454A" w:rsidR="00612476" w:rsidRPr="00517C7D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val="fr-FR" w:eastAsia="ja-JP"/>
              </w:rPr>
            </w:pPr>
          </w:p>
        </w:tc>
      </w:tr>
      <w:tr w:rsidR="007067A7" w:rsidRPr="007067A7" w14:paraId="2A3A726A" w14:textId="77777777" w:rsidTr="002178FE">
        <w:tc>
          <w:tcPr>
            <w:tcW w:w="420" w:type="dxa"/>
          </w:tcPr>
          <w:p w14:paraId="5ACCAAA0" w14:textId="3DD7314C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4335" w:type="dxa"/>
          </w:tcPr>
          <w:p w14:paraId="78BAB5CE" w14:textId="46736B4E" w:rsidR="00DE40B9" w:rsidRPr="007067A7" w:rsidRDefault="007B064A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Proof of Funds</w:t>
            </w:r>
          </w:p>
        </w:tc>
        <w:tc>
          <w:tcPr>
            <w:tcW w:w="4866" w:type="dxa"/>
          </w:tcPr>
          <w:p w14:paraId="735AE6D7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77EEA2DC" w14:textId="77777777" w:rsidR="00612476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2DDD9F71" w14:textId="77777777" w:rsidR="00612476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7067A7" w:rsidRPr="007067A7" w14:paraId="294B3662" w14:textId="77777777" w:rsidTr="002178FE">
        <w:tc>
          <w:tcPr>
            <w:tcW w:w="420" w:type="dxa"/>
          </w:tcPr>
          <w:p w14:paraId="1F442779" w14:textId="2A67D21A" w:rsidR="00DE40B9" w:rsidRPr="007067A7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4335" w:type="dxa"/>
          </w:tcPr>
          <w:p w14:paraId="14AB1411" w14:textId="6E332ACF" w:rsidR="00DE40B9" w:rsidRPr="007067A7" w:rsidRDefault="007B064A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 w:rsidRPr="007067A7"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Relevant Track Record</w:t>
            </w:r>
          </w:p>
        </w:tc>
        <w:tc>
          <w:tcPr>
            <w:tcW w:w="4866" w:type="dxa"/>
          </w:tcPr>
          <w:p w14:paraId="0092351D" w14:textId="77777777" w:rsidR="00DE40B9" w:rsidRDefault="00DE40B9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  <w:p w14:paraId="022D921E" w14:textId="77777777" w:rsidR="00612476" w:rsidRPr="007067A7" w:rsidRDefault="00612476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  <w:tr w:rsidR="00421F95" w:rsidRPr="007067A7" w14:paraId="50DA1496" w14:textId="77777777" w:rsidTr="002178FE">
        <w:tc>
          <w:tcPr>
            <w:tcW w:w="420" w:type="dxa"/>
          </w:tcPr>
          <w:p w14:paraId="355B4404" w14:textId="77777777" w:rsidR="00421F95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11</w:t>
            </w:r>
          </w:p>
          <w:p w14:paraId="5110E701" w14:textId="06E22313" w:rsidR="00C15D3D" w:rsidRDefault="00C15D3D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  <w:tc>
          <w:tcPr>
            <w:tcW w:w="4335" w:type="dxa"/>
          </w:tcPr>
          <w:p w14:paraId="107AE1B1" w14:textId="76D7CF75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  <w:r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  <w:t>Solicitors Details</w:t>
            </w:r>
          </w:p>
        </w:tc>
        <w:tc>
          <w:tcPr>
            <w:tcW w:w="4866" w:type="dxa"/>
          </w:tcPr>
          <w:p w14:paraId="5530EBFC" w14:textId="77777777" w:rsidR="00421F95" w:rsidRPr="007067A7" w:rsidRDefault="00421F95" w:rsidP="000D262A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93"/>
              <w:rPr>
                <w:rFonts w:ascii="Century Gothic" w:eastAsiaTheme="minorEastAsia" w:hAnsi="Century Gothic" w:cs="Arial"/>
                <w:color w:val="00264E"/>
                <w:sz w:val="20"/>
                <w:szCs w:val="20"/>
                <w:lang w:eastAsia="ja-JP"/>
              </w:rPr>
            </w:pPr>
          </w:p>
        </w:tc>
      </w:tr>
    </w:tbl>
    <w:p w14:paraId="6EE25215" w14:textId="77777777" w:rsidR="00872609" w:rsidRPr="007067A7" w:rsidRDefault="00872609">
      <w:pPr>
        <w:widowControl w:val="0"/>
        <w:autoSpaceDE w:val="0"/>
        <w:autoSpaceDN w:val="0"/>
        <w:adjustRightInd w:val="0"/>
        <w:spacing w:after="7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7C20734" w14:textId="33D32856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Please include any additional information that supports your attached bid.</w:t>
      </w:r>
    </w:p>
    <w:p w14:paraId="599B11C2" w14:textId="77777777" w:rsidR="00872609" w:rsidRPr="007067A7" w:rsidRDefault="00872609">
      <w:pPr>
        <w:widowControl w:val="0"/>
        <w:autoSpaceDE w:val="0"/>
        <w:autoSpaceDN w:val="0"/>
        <w:adjustRightInd w:val="0"/>
        <w:spacing w:after="0" w:line="12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63AE5FF0" w14:textId="77777777" w:rsidR="00CE4592" w:rsidRPr="007067A7" w:rsidRDefault="00CE4592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2D051E56" w14:textId="60ADF3F3" w:rsidR="00872609" w:rsidRPr="007067A7" w:rsidRDefault="00872609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If you have any queries prior to the bid deadline then please do not hesitate to contact</w:t>
      </w:r>
      <w:r w:rsidR="00CE4592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 </w:t>
      </w:r>
      <w:r w:rsidR="00CC32B5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us on the above</w:t>
      </w:r>
      <w:r w:rsidR="00CE4592"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. </w:t>
      </w:r>
    </w:p>
    <w:p w14:paraId="3869A16F" w14:textId="77777777" w:rsidR="00872609" w:rsidRPr="007067A7" w:rsidRDefault="00872609">
      <w:pPr>
        <w:widowControl w:val="0"/>
        <w:autoSpaceDE w:val="0"/>
        <w:autoSpaceDN w:val="0"/>
        <w:adjustRightInd w:val="0"/>
        <w:spacing w:after="14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065098F5" w14:textId="4EBB188D" w:rsidR="00E96E9D" w:rsidRPr="007067A7" w:rsidRDefault="00872609" w:rsidP="00184FB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Yours sincerely,</w:t>
      </w:r>
    </w:p>
    <w:p w14:paraId="18D0F701" w14:textId="652EB36E" w:rsidR="00CE4592" w:rsidRPr="007067A7" w:rsidRDefault="00CE4592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</w:p>
    <w:p w14:paraId="67E53132" w14:textId="343571FD" w:rsidR="00717F9E" w:rsidRPr="007067A7" w:rsidRDefault="001B1E94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 xml:space="preserve">Ross Bettridge </w:t>
      </w:r>
    </w:p>
    <w:p w14:paraId="766AC3FE" w14:textId="4B9765A3" w:rsidR="00872609" w:rsidRPr="007067A7" w:rsidRDefault="00717F9E">
      <w:pPr>
        <w:widowControl w:val="0"/>
        <w:autoSpaceDE w:val="0"/>
        <w:autoSpaceDN w:val="0"/>
        <w:adjustRightInd w:val="0"/>
        <w:spacing w:after="0" w:line="240" w:lineRule="exact"/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</w:pPr>
      <w:r w:rsidRPr="007067A7">
        <w:rPr>
          <w:rFonts w:ascii="Century Gothic" w:eastAsiaTheme="minorEastAsia" w:hAnsi="Century Gothic" w:cs="Arial"/>
          <w:color w:val="00264E"/>
          <w:sz w:val="20"/>
          <w:szCs w:val="20"/>
          <w:lang w:eastAsia="ja-JP"/>
        </w:rPr>
        <w:t>Development Director</w:t>
      </w:r>
    </w:p>
    <w:sectPr w:rsidR="00872609" w:rsidRPr="007067A7">
      <w:headerReference w:type="default" r:id="rId13"/>
      <w:headerReference w:type="first" r:id="rId14"/>
      <w:type w:val="continuous"/>
      <w:pgSz w:w="11899" w:h="16840"/>
      <w:pgMar w:top="1134" w:right="850" w:bottom="95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DB077" w14:textId="77777777" w:rsidR="00132EB8" w:rsidRDefault="00132EB8" w:rsidP="00DC187E">
      <w:pPr>
        <w:spacing w:after="0" w:line="240" w:lineRule="auto"/>
      </w:pPr>
      <w:r>
        <w:separator/>
      </w:r>
    </w:p>
  </w:endnote>
  <w:endnote w:type="continuationSeparator" w:id="0">
    <w:p w14:paraId="77A90E3F" w14:textId="77777777" w:rsidR="00132EB8" w:rsidRDefault="00132EB8" w:rsidP="00DC1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62D76" w14:textId="77777777" w:rsidR="00132EB8" w:rsidRDefault="00132EB8" w:rsidP="00DC187E">
      <w:pPr>
        <w:spacing w:after="0" w:line="240" w:lineRule="auto"/>
      </w:pPr>
      <w:r>
        <w:separator/>
      </w:r>
    </w:p>
  </w:footnote>
  <w:footnote w:type="continuationSeparator" w:id="0">
    <w:p w14:paraId="421B5319" w14:textId="77777777" w:rsidR="00132EB8" w:rsidRDefault="00132EB8" w:rsidP="00DC1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257D8" w14:textId="54465C18" w:rsidR="00FC47E0" w:rsidRPr="00C614A7" w:rsidRDefault="00C614A7" w:rsidP="00C614A7">
    <w:pPr>
      <w:widowControl w:val="0"/>
      <w:autoSpaceDE w:val="0"/>
      <w:autoSpaceDN w:val="0"/>
      <w:adjustRightInd w:val="0"/>
      <w:spacing w:after="0" w:line="240" w:lineRule="auto"/>
      <w:ind w:right="-20"/>
      <w:jc w:val="right"/>
      <w:rPr>
        <w:rFonts w:ascii="Century Gothic" w:eastAsiaTheme="minorEastAsia" w:hAnsi="Century Gothic" w:cs="Arial"/>
        <w:color w:val="002060"/>
        <w:sz w:val="20"/>
        <w:szCs w:val="20"/>
        <w:lang w:eastAsia="ja-JP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669E823" wp14:editId="3A783EE4">
          <wp:simplePos x="0" y="0"/>
          <wp:positionH relativeFrom="margin">
            <wp:posOffset>-561474</wp:posOffset>
          </wp:positionH>
          <wp:positionV relativeFrom="paragraph">
            <wp:posOffset>-152801</wp:posOffset>
          </wp:positionV>
          <wp:extent cx="2753360" cy="986155"/>
          <wp:effectExtent l="0" t="0" r="8890" b="4445"/>
          <wp:wrapTight wrapText="bothSides">
            <wp:wrapPolygon edited="0">
              <wp:start x="0" y="0"/>
              <wp:lineTo x="0" y="21280"/>
              <wp:lineTo x="21520" y="21280"/>
              <wp:lineTo x="21520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steer_logo_full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3360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FC8">
      <w:rPr>
        <w:rFonts w:ascii="Century Gothic" w:eastAsiaTheme="minorEastAsia" w:hAnsi="Century Gothic" w:cs="Arial"/>
        <w:color w:val="002060"/>
        <w:sz w:val="20"/>
        <w:szCs w:val="20"/>
        <w:lang w:eastAsia="ja-JP"/>
      </w:rPr>
      <w:t xml:space="preserve">Subject to contract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F1513" w14:textId="04C310CC" w:rsidR="00FC47E0" w:rsidRDefault="00FC47E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A681729" wp14:editId="17A5C1F7">
          <wp:simplePos x="0" y="0"/>
          <wp:positionH relativeFrom="column">
            <wp:posOffset>-446567</wp:posOffset>
          </wp:positionH>
          <wp:positionV relativeFrom="paragraph">
            <wp:posOffset>-84869</wp:posOffset>
          </wp:positionV>
          <wp:extent cx="2921000" cy="1046480"/>
          <wp:effectExtent l="0" t="0" r="0" b="1270"/>
          <wp:wrapTight wrapText="bothSides">
            <wp:wrapPolygon edited="0">
              <wp:start x="0" y="0"/>
              <wp:lineTo x="0" y="21233"/>
              <wp:lineTo x="21412" y="21233"/>
              <wp:lineTo x="21412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wsteer_logo_fullcolour_larg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1000" cy="1046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C474B"/>
    <w:multiLevelType w:val="hybridMultilevel"/>
    <w:tmpl w:val="3BD00D9E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2112772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24C"/>
    <w:rsid w:val="000205AC"/>
    <w:rsid w:val="00025501"/>
    <w:rsid w:val="00036A28"/>
    <w:rsid w:val="000503A4"/>
    <w:rsid w:val="00081D82"/>
    <w:rsid w:val="00083007"/>
    <w:rsid w:val="000967B0"/>
    <w:rsid w:val="000A1F32"/>
    <w:rsid w:val="000A33D4"/>
    <w:rsid w:val="000A5103"/>
    <w:rsid w:val="000C0B99"/>
    <w:rsid w:val="000D262A"/>
    <w:rsid w:val="00132EB8"/>
    <w:rsid w:val="0013405F"/>
    <w:rsid w:val="0013777E"/>
    <w:rsid w:val="00141343"/>
    <w:rsid w:val="0014649F"/>
    <w:rsid w:val="00165651"/>
    <w:rsid w:val="00184FB4"/>
    <w:rsid w:val="00192847"/>
    <w:rsid w:val="001A31DD"/>
    <w:rsid w:val="001B1E94"/>
    <w:rsid w:val="001E02F1"/>
    <w:rsid w:val="001F1156"/>
    <w:rsid w:val="00202A5C"/>
    <w:rsid w:val="00204607"/>
    <w:rsid w:val="00211D71"/>
    <w:rsid w:val="002178FE"/>
    <w:rsid w:val="00271439"/>
    <w:rsid w:val="00293497"/>
    <w:rsid w:val="002A6A07"/>
    <w:rsid w:val="002B743C"/>
    <w:rsid w:val="002C6EC1"/>
    <w:rsid w:val="002D6FC8"/>
    <w:rsid w:val="002E0874"/>
    <w:rsid w:val="00302D46"/>
    <w:rsid w:val="0030687A"/>
    <w:rsid w:val="00307BA2"/>
    <w:rsid w:val="00313FDB"/>
    <w:rsid w:val="00331DB4"/>
    <w:rsid w:val="003520FA"/>
    <w:rsid w:val="00372625"/>
    <w:rsid w:val="003900E0"/>
    <w:rsid w:val="003C1054"/>
    <w:rsid w:val="003E12B5"/>
    <w:rsid w:val="003F10A0"/>
    <w:rsid w:val="0041309C"/>
    <w:rsid w:val="00417C9C"/>
    <w:rsid w:val="00421A9E"/>
    <w:rsid w:val="00421F95"/>
    <w:rsid w:val="00442C25"/>
    <w:rsid w:val="004435AA"/>
    <w:rsid w:val="00454A91"/>
    <w:rsid w:val="0046672B"/>
    <w:rsid w:val="00495F90"/>
    <w:rsid w:val="004A6563"/>
    <w:rsid w:val="004A75D5"/>
    <w:rsid w:val="004E4A05"/>
    <w:rsid w:val="004E4C88"/>
    <w:rsid w:val="004F2B34"/>
    <w:rsid w:val="00517C7D"/>
    <w:rsid w:val="00555D2F"/>
    <w:rsid w:val="00596B4E"/>
    <w:rsid w:val="005B39E8"/>
    <w:rsid w:val="005B3C15"/>
    <w:rsid w:val="005B54E1"/>
    <w:rsid w:val="005C6C10"/>
    <w:rsid w:val="005D3659"/>
    <w:rsid w:val="005E1B07"/>
    <w:rsid w:val="005F3A7F"/>
    <w:rsid w:val="006075AC"/>
    <w:rsid w:val="00607876"/>
    <w:rsid w:val="00612476"/>
    <w:rsid w:val="00640D75"/>
    <w:rsid w:val="006557F5"/>
    <w:rsid w:val="00696821"/>
    <w:rsid w:val="006A7CFC"/>
    <w:rsid w:val="006D7D82"/>
    <w:rsid w:val="006E2068"/>
    <w:rsid w:val="006E45FF"/>
    <w:rsid w:val="007067A7"/>
    <w:rsid w:val="00717F9E"/>
    <w:rsid w:val="00737431"/>
    <w:rsid w:val="00745243"/>
    <w:rsid w:val="007466ED"/>
    <w:rsid w:val="007802C1"/>
    <w:rsid w:val="007A79F7"/>
    <w:rsid w:val="007B064A"/>
    <w:rsid w:val="007E644C"/>
    <w:rsid w:val="007E7563"/>
    <w:rsid w:val="007E7B8E"/>
    <w:rsid w:val="007F659A"/>
    <w:rsid w:val="00872609"/>
    <w:rsid w:val="00872CDC"/>
    <w:rsid w:val="00884266"/>
    <w:rsid w:val="008909CF"/>
    <w:rsid w:val="0089478C"/>
    <w:rsid w:val="008C05DF"/>
    <w:rsid w:val="008D15B3"/>
    <w:rsid w:val="008F43DE"/>
    <w:rsid w:val="00923EE0"/>
    <w:rsid w:val="00957B3E"/>
    <w:rsid w:val="00965ED7"/>
    <w:rsid w:val="00970CDD"/>
    <w:rsid w:val="009828A4"/>
    <w:rsid w:val="009D0C33"/>
    <w:rsid w:val="009D3CF0"/>
    <w:rsid w:val="009F0C43"/>
    <w:rsid w:val="00A07F1A"/>
    <w:rsid w:val="00A11076"/>
    <w:rsid w:val="00A1221B"/>
    <w:rsid w:val="00A23701"/>
    <w:rsid w:val="00A51B2E"/>
    <w:rsid w:val="00A66FE2"/>
    <w:rsid w:val="00AA2EB4"/>
    <w:rsid w:val="00AA44FB"/>
    <w:rsid w:val="00AD0615"/>
    <w:rsid w:val="00AD5431"/>
    <w:rsid w:val="00AE4438"/>
    <w:rsid w:val="00AE6E3E"/>
    <w:rsid w:val="00AF771E"/>
    <w:rsid w:val="00B63AC0"/>
    <w:rsid w:val="00B870ED"/>
    <w:rsid w:val="00B92F16"/>
    <w:rsid w:val="00BA6A31"/>
    <w:rsid w:val="00BB70D1"/>
    <w:rsid w:val="00BF05C3"/>
    <w:rsid w:val="00C15D3D"/>
    <w:rsid w:val="00C30A76"/>
    <w:rsid w:val="00C35A0F"/>
    <w:rsid w:val="00C614A7"/>
    <w:rsid w:val="00C66D92"/>
    <w:rsid w:val="00CA1D2B"/>
    <w:rsid w:val="00CA4F68"/>
    <w:rsid w:val="00CC32B5"/>
    <w:rsid w:val="00CE4592"/>
    <w:rsid w:val="00D60F73"/>
    <w:rsid w:val="00D6724C"/>
    <w:rsid w:val="00D91BEE"/>
    <w:rsid w:val="00DA4886"/>
    <w:rsid w:val="00DB549A"/>
    <w:rsid w:val="00DB7394"/>
    <w:rsid w:val="00DC187E"/>
    <w:rsid w:val="00DE1123"/>
    <w:rsid w:val="00DE40B9"/>
    <w:rsid w:val="00E1307B"/>
    <w:rsid w:val="00E332C3"/>
    <w:rsid w:val="00E44567"/>
    <w:rsid w:val="00E5114D"/>
    <w:rsid w:val="00E656EB"/>
    <w:rsid w:val="00E71856"/>
    <w:rsid w:val="00E81F89"/>
    <w:rsid w:val="00E96E9D"/>
    <w:rsid w:val="00EE1E3B"/>
    <w:rsid w:val="00EF5F88"/>
    <w:rsid w:val="00F16677"/>
    <w:rsid w:val="00F26C4B"/>
    <w:rsid w:val="00F7416E"/>
    <w:rsid w:val="00F76AC2"/>
    <w:rsid w:val="00F948A9"/>
    <w:rsid w:val="00F96A48"/>
    <w:rsid w:val="00FA32BB"/>
    <w:rsid w:val="00FA6CF7"/>
    <w:rsid w:val="00FB180F"/>
    <w:rsid w:val="00FC106C"/>
    <w:rsid w:val="00FC47E0"/>
    <w:rsid w:val="00FE4CCF"/>
    <w:rsid w:val="00FE703D"/>
    <w:rsid w:val="00FF0795"/>
    <w:rsid w:val="00FF50A0"/>
    <w:rsid w:val="00FF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E9DBEEB"/>
  <w14:defaultImageDpi w14:val="0"/>
  <w15:docId w15:val="{196B5E15-ED23-4B5F-A6F6-D089DBE4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87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C187E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187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C187E"/>
    <w:rPr>
      <w:rFonts w:eastAsia="Times New Roman" w:cs="Times New Roman"/>
    </w:rPr>
  </w:style>
  <w:style w:type="character" w:styleId="Hyperlink">
    <w:name w:val="Hyperlink"/>
    <w:uiPriority w:val="99"/>
    <w:unhideWhenUsed/>
    <w:rsid w:val="008F43DE"/>
    <w:rPr>
      <w:rFonts w:cs="Times New Roman"/>
      <w:color w:val="0000FF"/>
      <w:u w:val="single"/>
    </w:rPr>
  </w:style>
  <w:style w:type="paragraph" w:customStyle="1" w:styleId="IPSXCompanyName">
    <w:name w:val="_IPSX Company Name"/>
    <w:basedOn w:val="Normal"/>
    <w:uiPriority w:val="2"/>
    <w:rsid w:val="00FA32BB"/>
    <w:pPr>
      <w:spacing w:after="0" w:line="252" w:lineRule="auto"/>
    </w:pPr>
    <w:rPr>
      <w:rFonts w:ascii="Gill Sans MT" w:eastAsiaTheme="minorHAnsi" w:hAnsi="Gill Sans MT" w:cstheme="minorBidi"/>
      <w:b/>
      <w:color w:val="1F497D" w:themeColor="text2"/>
      <w:lang w:eastAsia="en-US"/>
    </w:rPr>
  </w:style>
  <w:style w:type="paragraph" w:customStyle="1" w:styleId="IPSXBodyText">
    <w:name w:val="_IPSX Body Text"/>
    <w:basedOn w:val="Normal"/>
    <w:rsid w:val="00307BA2"/>
    <w:pPr>
      <w:spacing w:line="252" w:lineRule="auto"/>
    </w:pPr>
    <w:rPr>
      <w:rFonts w:ascii="Gill Sans MT" w:eastAsiaTheme="minorHAnsi" w:hAnsi="Gill Sans MT" w:cstheme="minorBidi"/>
      <w:lang w:eastAsia="en-US"/>
    </w:rPr>
  </w:style>
  <w:style w:type="paragraph" w:styleId="NoSpacing">
    <w:name w:val="No Spacing"/>
    <w:uiPriority w:val="1"/>
    <w:qFormat/>
    <w:rsid w:val="00E656EB"/>
    <w:rPr>
      <w:rFonts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870E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nny.Stevenson@Newsteer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ss.Bettridge@Newsteer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4109E2111644E803208A24190B4D0" ma:contentTypeVersion="18" ma:contentTypeDescription="Create a new document." ma:contentTypeScope="" ma:versionID="d5c5ce4ae8a6d9a86fa3b51bbdb92fca">
  <xsd:schema xmlns:xsd="http://www.w3.org/2001/XMLSchema" xmlns:xs="http://www.w3.org/2001/XMLSchema" xmlns:p="http://schemas.microsoft.com/office/2006/metadata/properties" xmlns:ns2="d2721f46-ac85-4a32-8e5e-fe794e26a343" xmlns:ns3="5aa0a0d6-9055-4272-8703-ee84c958e923" targetNamespace="http://schemas.microsoft.com/office/2006/metadata/properties" ma:root="true" ma:fieldsID="80182df530ec596ceb843401b6721587" ns2:_="" ns3:_="">
    <xsd:import namespace="d2721f46-ac85-4a32-8e5e-fe794e26a343"/>
    <xsd:import namespace="5aa0a0d6-9055-4272-8703-ee84c958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21f46-ac85-4a32-8e5e-fe794e26a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d4be8e1-60bb-443c-a60e-da54c9b8e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0a0d6-9055-4272-8703-ee84c958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09f8a89-de7a-4b78-849f-37099fabd4b2}" ma:internalName="TaxCatchAll" ma:showField="CatchAllData" ma:web="5aa0a0d6-9055-4272-8703-ee84c958e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a0a0d6-9055-4272-8703-ee84c958e923" xsi:nil="true"/>
    <lcf76f155ced4ddcb4097134ff3c332f xmlns="d2721f46-ac85-4a32-8e5e-fe794e26a34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1D201-4E42-4925-BCF0-007B21DBFF9D}"/>
</file>

<file path=customXml/itemProps2.xml><?xml version="1.0" encoding="utf-8"?>
<ds:datastoreItem xmlns:ds="http://schemas.openxmlformats.org/officeDocument/2006/customXml" ds:itemID="{A8EA76E3-8CE6-489D-86EF-6932D2313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194FAB-3087-4B30-810A-FC58A21C394D}">
  <ds:schemaRefs>
    <ds:schemaRef ds:uri="http://www.w3.org/XML/1998/namespace"/>
    <ds:schemaRef ds:uri="08b91cad-d007-4c48-b532-d74c609977f5"/>
    <ds:schemaRef ds:uri="http://schemas.microsoft.com/office/2006/documentManagement/types"/>
    <ds:schemaRef ds:uri="http://schemas.microsoft.com/office/2006/metadata/properties"/>
    <ds:schemaRef ds:uri="http://purl.org/dc/terms/"/>
    <ds:schemaRef ds:uri="973bbf71-60f2-436f-864b-78c560327ee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B5E5466-4CB8-4327-A5E1-404AE44A7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Eden</dc:creator>
  <cp:keywords/>
  <dc:description/>
  <cp:lastModifiedBy>Ross Bettridge</cp:lastModifiedBy>
  <cp:revision>4</cp:revision>
  <cp:lastPrinted>2018-12-07T11:38:00Z</cp:lastPrinted>
  <dcterms:created xsi:type="dcterms:W3CDTF">2025-01-22T08:58:00Z</dcterms:created>
  <dcterms:modified xsi:type="dcterms:W3CDTF">2025-01-27T21:34:00Z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0x01010087F4109E2111644E803208A24190B4D0</vt:lpwstr>
  </property>
</Properties>
</file>